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15" w:rsidRDefault="007D46AD" w:rsidP="00F75A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農業農村整備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サマーセミナー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 xml:space="preserve">　実施要領</w:t>
      </w:r>
    </w:p>
    <w:p w:rsidR="00503ED4" w:rsidRDefault="00503ED4">
      <w:pPr>
        <w:rPr>
          <w:rFonts w:ascii="ＭＳ ゴシック" w:eastAsia="ＭＳ ゴシック" w:hAnsi="ＭＳ ゴシック"/>
          <w:sz w:val="24"/>
          <w:szCs w:val="24"/>
        </w:rPr>
      </w:pPr>
    </w:p>
    <w:p w:rsidR="00D03FB9" w:rsidRDefault="00F6649E" w:rsidP="00D03F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B5992">
        <w:rPr>
          <w:rFonts w:ascii="ＭＳ ゴシック" w:eastAsia="ＭＳ ゴシック" w:hAnsi="ＭＳ ゴシック" w:hint="eastAsia"/>
          <w:sz w:val="24"/>
          <w:szCs w:val="24"/>
        </w:rPr>
        <w:t>主催</w:t>
      </w:r>
    </w:p>
    <w:p w:rsidR="00D03FB9" w:rsidRDefault="00D03FB9" w:rsidP="00DB43D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長野県土地改良事業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>
        <w:rPr>
          <w:rFonts w:ascii="ＭＳ ゴシック" w:eastAsia="ＭＳ ゴシック" w:hAnsi="ＭＳ ゴシック"/>
          <w:sz w:val="24"/>
          <w:szCs w:val="24"/>
        </w:rPr>
        <w:t>連合会</w:t>
      </w:r>
    </w:p>
    <w:p w:rsidR="000B5992" w:rsidRDefault="000B5992" w:rsidP="000B5992">
      <w:pPr>
        <w:rPr>
          <w:rFonts w:ascii="ＭＳ ゴシック" w:eastAsia="ＭＳ ゴシック" w:hAnsi="ＭＳ ゴシック"/>
          <w:sz w:val="24"/>
          <w:szCs w:val="24"/>
        </w:rPr>
      </w:pPr>
    </w:p>
    <w:p w:rsidR="000B5992" w:rsidRDefault="00F6649E" w:rsidP="000B59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5992">
        <w:rPr>
          <w:rFonts w:ascii="ＭＳ ゴシック" w:eastAsia="ＭＳ ゴシック" w:hAnsi="ＭＳ ゴシック" w:hint="eastAsia"/>
          <w:sz w:val="24"/>
          <w:szCs w:val="24"/>
        </w:rPr>
        <w:t>．協力</w:t>
      </w:r>
    </w:p>
    <w:p w:rsidR="000B5992" w:rsidRDefault="000B5992" w:rsidP="000B59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長野県農政部農地整備課</w:t>
      </w:r>
    </w:p>
    <w:p w:rsidR="00D03FB9" w:rsidRPr="00D03FB9" w:rsidRDefault="00D03FB9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Default="00F664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5971CB" w:rsidRPr="005971CB" w:rsidRDefault="005971CB" w:rsidP="005971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971CB">
        <w:rPr>
          <w:rFonts w:ascii="ＭＳ ゴシック" w:eastAsia="ＭＳ ゴシック" w:hAnsi="ＭＳ ゴシック" w:hint="eastAsia"/>
          <w:sz w:val="24"/>
          <w:szCs w:val="24"/>
        </w:rPr>
        <w:t>対象者</w:t>
      </w:r>
    </w:p>
    <w:p w:rsidR="005971CB" w:rsidRDefault="00A55808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農業農村整備事業</w:t>
      </w:r>
      <w:r w:rsidR="0001614D">
        <w:rPr>
          <w:rFonts w:ascii="ＭＳ ゴシック" w:eastAsia="ＭＳ ゴシック" w:hAnsi="ＭＳ ゴシック" w:hint="eastAsia"/>
          <w:sz w:val="24"/>
          <w:szCs w:val="24"/>
        </w:rPr>
        <w:t>に関心のある</w:t>
      </w:r>
      <w:r w:rsidR="00241282">
        <w:rPr>
          <w:rFonts w:ascii="ＭＳ ゴシック" w:eastAsia="ＭＳ ゴシック" w:hAnsi="ＭＳ ゴシック" w:hint="eastAsia"/>
          <w:sz w:val="24"/>
          <w:szCs w:val="24"/>
        </w:rPr>
        <w:t>大学生、</w:t>
      </w:r>
      <w:r w:rsidR="00FF1C90">
        <w:rPr>
          <w:rFonts w:ascii="ＭＳ ゴシック" w:eastAsia="ＭＳ ゴシック" w:hAnsi="ＭＳ ゴシック" w:hint="eastAsia"/>
          <w:sz w:val="24"/>
          <w:szCs w:val="24"/>
        </w:rPr>
        <w:t>大学院生、</w:t>
      </w:r>
      <w:r w:rsidR="00241282">
        <w:rPr>
          <w:rFonts w:ascii="ＭＳ ゴシック" w:eastAsia="ＭＳ ゴシック" w:hAnsi="ＭＳ ゴシック" w:hint="eastAsia"/>
          <w:sz w:val="24"/>
          <w:szCs w:val="24"/>
        </w:rPr>
        <w:t>高専生</w:t>
      </w:r>
      <w:r w:rsidR="00FF1C90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A308C" w:rsidRPr="001A308C" w:rsidRDefault="001A308C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Pr="001A308C" w:rsidRDefault="00842604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03ED4" w:rsidRPr="001A308C">
        <w:rPr>
          <w:rFonts w:ascii="ＭＳ ゴシック" w:eastAsia="ＭＳ ゴシック" w:hAnsi="ＭＳ ゴシック" w:hint="eastAsia"/>
          <w:sz w:val="24"/>
          <w:szCs w:val="24"/>
        </w:rPr>
        <w:t>実施日</w:t>
      </w:r>
    </w:p>
    <w:p w:rsidR="00503ED4" w:rsidRPr="00C77F97" w:rsidRDefault="00C77F97" w:rsidP="00C77F97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第１回　</w:t>
      </w:r>
      <w:r w:rsidR="00503ED4" w:rsidRPr="00C77F97">
        <w:rPr>
          <w:rFonts w:ascii="ＭＳ ゴシック" w:eastAsia="ＭＳ ゴシック" w:hAnsi="ＭＳ ゴシック" w:hint="eastAsia"/>
          <w:sz w:val="24"/>
          <w:szCs w:val="24"/>
        </w:rPr>
        <w:t>令和５年８月２４日（木）～２５日（金）</w:t>
      </w:r>
    </w:p>
    <w:p w:rsidR="00C77F97" w:rsidRDefault="00C77F97" w:rsidP="00503ED4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第２回　令和５年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９月　４日（月）～　５日（火）</w:t>
      </w:r>
    </w:p>
    <w:p w:rsidR="00C77F97" w:rsidRPr="005971CB" w:rsidRDefault="00C77F97" w:rsidP="00503ED4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第３回　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令和５年９月１４日（木）～１５日（金）</w:t>
      </w:r>
    </w:p>
    <w:p w:rsidR="00241282" w:rsidRDefault="00241282" w:rsidP="00503ED4">
      <w:pPr>
        <w:rPr>
          <w:rFonts w:ascii="ＭＳ ゴシック" w:eastAsia="ＭＳ ゴシック" w:hAnsi="ＭＳ ゴシック"/>
          <w:sz w:val="24"/>
          <w:szCs w:val="24"/>
        </w:rPr>
      </w:pPr>
    </w:p>
    <w:p w:rsidR="00C033A8" w:rsidRDefault="005D73A7" w:rsidP="00503E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※第１回～第３回のうち、いずれか１回</w:t>
      </w:r>
      <w:r w:rsidR="00C033A8">
        <w:rPr>
          <w:rFonts w:ascii="ＭＳ ゴシック" w:eastAsia="ＭＳ ゴシック" w:hAnsi="ＭＳ ゴシック" w:hint="eastAsia"/>
          <w:sz w:val="24"/>
          <w:szCs w:val="24"/>
        </w:rPr>
        <w:t>を選択</w:t>
      </w:r>
    </w:p>
    <w:p w:rsidR="00C033A8" w:rsidRPr="00503ED4" w:rsidRDefault="00C033A8" w:rsidP="00503ED4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Pr="001A308C" w:rsidRDefault="00842604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41282" w:rsidRPr="001A308C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:rsidR="005971CB" w:rsidRDefault="000B599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長野県土地改良事業団体連合会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及び現地</w:t>
      </w:r>
    </w:p>
    <w:p w:rsidR="00503ED4" w:rsidRPr="005971CB" w:rsidRDefault="00503ED4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971CB" w:rsidRDefault="00842604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C033A8" w:rsidRPr="00C033A8" w:rsidRDefault="00FE4A3B" w:rsidP="00C033A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C033A8" w:rsidRPr="00C033A8">
        <w:rPr>
          <w:rFonts w:ascii="ＭＳ ゴシック" w:eastAsia="ＭＳ ゴシック" w:hAnsi="ＭＳ ゴシック" w:hint="eastAsia"/>
          <w:sz w:val="24"/>
          <w:szCs w:val="24"/>
        </w:rPr>
        <w:t>１日目</w:t>
      </w:r>
      <w:r w:rsidR="00EC39D7">
        <w:rPr>
          <w:rFonts w:ascii="ＭＳ ゴシック" w:eastAsia="ＭＳ ゴシック" w:hAnsi="ＭＳ ゴシック" w:hint="eastAsia"/>
          <w:sz w:val="24"/>
          <w:szCs w:val="24"/>
        </w:rPr>
        <w:t xml:space="preserve">　サマーセミナー</w:t>
      </w:r>
      <w:bookmarkStart w:id="0" w:name="_GoBack"/>
      <w:bookmarkEnd w:id="0"/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327"/>
      </w:tblGrid>
      <w:tr w:rsidR="00C033A8" w:rsidTr="0002709D">
        <w:trPr>
          <w:trHeight w:val="345"/>
        </w:trPr>
        <w:tc>
          <w:tcPr>
            <w:tcW w:w="2178" w:type="dxa"/>
          </w:tcPr>
          <w:p w:rsidR="00C033A8" w:rsidRPr="00C033A8" w:rsidRDefault="00C033A8" w:rsidP="00FE4A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6327" w:type="dxa"/>
          </w:tcPr>
          <w:p w:rsidR="00C033A8" w:rsidRPr="00C033A8" w:rsidRDefault="00C033A8" w:rsidP="00FE4A3B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C033A8" w:rsidTr="0002709D">
        <w:trPr>
          <w:trHeight w:val="330"/>
        </w:trPr>
        <w:tc>
          <w:tcPr>
            <w:tcW w:w="2178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11：00～11：30</w:t>
            </w:r>
          </w:p>
        </w:tc>
        <w:tc>
          <w:tcPr>
            <w:tcW w:w="6327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オリエンテーション</w:t>
            </w:r>
          </w:p>
        </w:tc>
      </w:tr>
      <w:tr w:rsidR="00C033A8" w:rsidTr="0002709D">
        <w:trPr>
          <w:trHeight w:val="660"/>
        </w:trPr>
        <w:tc>
          <w:tcPr>
            <w:tcW w:w="2178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11：30～12：00</w:t>
            </w:r>
          </w:p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27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長野県の農業農村整備について</w:t>
            </w:r>
          </w:p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長野県農政部農地整備課の仕事紹介</w:t>
            </w:r>
          </w:p>
        </w:tc>
      </w:tr>
      <w:tr w:rsidR="00C033A8" w:rsidTr="00C033A8">
        <w:trPr>
          <w:trHeight w:val="430"/>
        </w:trPr>
        <w:tc>
          <w:tcPr>
            <w:tcW w:w="2178" w:type="dxa"/>
            <w:tcBorders>
              <w:bottom w:val="single" w:sz="4" w:space="0" w:color="auto"/>
            </w:tcBorders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12：00～13：00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ランチタイム</w:t>
            </w:r>
          </w:p>
        </w:tc>
      </w:tr>
      <w:tr w:rsidR="00C033A8" w:rsidTr="00C033A8">
        <w:trPr>
          <w:trHeight w:val="423"/>
        </w:trPr>
        <w:tc>
          <w:tcPr>
            <w:tcW w:w="2178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13：00～13：30</w:t>
            </w:r>
          </w:p>
        </w:tc>
        <w:tc>
          <w:tcPr>
            <w:tcW w:w="6327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長野県土地改良事業団体連合会の仕事紹介</w:t>
            </w:r>
          </w:p>
        </w:tc>
      </w:tr>
      <w:tr w:rsidR="00C033A8" w:rsidTr="0002709D">
        <w:trPr>
          <w:trHeight w:val="675"/>
        </w:trPr>
        <w:tc>
          <w:tcPr>
            <w:tcW w:w="2178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13：30～16：00</w:t>
            </w:r>
          </w:p>
        </w:tc>
        <w:tc>
          <w:tcPr>
            <w:tcW w:w="6327" w:type="dxa"/>
          </w:tcPr>
          <w:p w:rsidR="00C033A8" w:rsidRDefault="00C033A8" w:rsidP="00C033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県内土地改良事業実施地区の見学</w:t>
            </w:r>
          </w:p>
          <w:p w:rsidR="00C033A8" w:rsidRDefault="00C033A8" w:rsidP="00C033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・第１回　ため池の耐震化（千曲市）</w:t>
            </w:r>
          </w:p>
          <w:p w:rsidR="00C033A8" w:rsidRDefault="00C033A8" w:rsidP="00C033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・第２回　樹園地の再整備（長野市）</w:t>
            </w:r>
          </w:p>
          <w:p w:rsidR="00C033A8" w:rsidRDefault="00C033A8" w:rsidP="00C033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・第３回　</w:t>
            </w:r>
            <w:r w:rsidR="00A34C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水門の自動化・遠隔化（飯綱町）</w:t>
            </w:r>
          </w:p>
          <w:p w:rsidR="004D0C92" w:rsidRPr="004D0C92" w:rsidRDefault="004D0C92" w:rsidP="00C03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※現地見学場所は変更になる可能性があります。</w:t>
            </w:r>
          </w:p>
        </w:tc>
      </w:tr>
      <w:tr w:rsidR="00C033A8" w:rsidTr="0002709D">
        <w:trPr>
          <w:trHeight w:val="381"/>
        </w:trPr>
        <w:tc>
          <w:tcPr>
            <w:tcW w:w="2178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16：00～17：00</w:t>
            </w:r>
          </w:p>
        </w:tc>
        <w:tc>
          <w:tcPr>
            <w:tcW w:w="6327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先輩職員との意見交換</w:t>
            </w:r>
          </w:p>
        </w:tc>
      </w:tr>
    </w:tbl>
    <w:p w:rsidR="00C033A8" w:rsidRDefault="00C033A8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:rsidR="00F6649E" w:rsidRDefault="00F6649E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:rsidR="00F6649E" w:rsidRPr="00C033A8" w:rsidRDefault="00F6649E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:rsidR="00FE4A3B" w:rsidRPr="00DA55CC" w:rsidRDefault="00FE4A3B" w:rsidP="00FE4A3B">
      <w:pPr>
        <w:rPr>
          <w:rFonts w:ascii="ＭＳ ゴシック" w:eastAsia="ＭＳ ゴシック" w:hAnsi="ＭＳ ゴシック"/>
          <w:sz w:val="24"/>
          <w:szCs w:val="24"/>
        </w:rPr>
      </w:pPr>
      <w:r w:rsidRPr="00DA55CC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②２日目</w:t>
      </w:r>
    </w:p>
    <w:p w:rsidR="00FE4A3B" w:rsidRPr="00FE4A3B" w:rsidRDefault="00FE4A3B" w:rsidP="00FE4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4A3B">
        <w:rPr>
          <w:rFonts w:ascii="ＭＳ ゴシック" w:eastAsia="ＭＳ ゴシック" w:hAnsi="ＭＳ ゴシック" w:hint="eastAsia"/>
          <w:sz w:val="24"/>
          <w:szCs w:val="24"/>
        </w:rPr>
        <w:t>インターンシップ（長土連で対応）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327"/>
      </w:tblGrid>
      <w:tr w:rsidR="00FE4A3B" w:rsidRPr="00FE4A3B" w:rsidTr="0002709D">
        <w:trPr>
          <w:trHeight w:val="345"/>
        </w:trPr>
        <w:tc>
          <w:tcPr>
            <w:tcW w:w="2178" w:type="dxa"/>
          </w:tcPr>
          <w:p w:rsidR="00FE4A3B" w:rsidRPr="00FE4A3B" w:rsidRDefault="00FE4A3B" w:rsidP="00FE4A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6327" w:type="dxa"/>
          </w:tcPr>
          <w:p w:rsidR="00FE4A3B" w:rsidRPr="00FE4A3B" w:rsidRDefault="00FE4A3B" w:rsidP="00FE4A3B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FE4A3B" w:rsidRPr="00FE4A3B" w:rsidTr="00FE4A3B">
        <w:trPr>
          <w:trHeight w:val="657"/>
        </w:trPr>
        <w:tc>
          <w:tcPr>
            <w:tcW w:w="2178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9：00～12：00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ドローンを使ったデジタル測量</w:t>
            </w:r>
          </w:p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（千曲市池萱の農道）</w:t>
            </w:r>
          </w:p>
        </w:tc>
      </w:tr>
      <w:tr w:rsidR="00FE4A3B" w:rsidRPr="00FE4A3B" w:rsidTr="0002709D">
        <w:trPr>
          <w:trHeight w:val="387"/>
        </w:trPr>
        <w:tc>
          <w:tcPr>
            <w:tcW w:w="2178" w:type="dxa"/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12：00～13：00</w:t>
            </w:r>
          </w:p>
        </w:tc>
        <w:tc>
          <w:tcPr>
            <w:tcW w:w="6327" w:type="dxa"/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ランチタイム</w:t>
            </w:r>
          </w:p>
        </w:tc>
      </w:tr>
      <w:tr w:rsidR="00FE4A3B" w:rsidRPr="00FE4A3B" w:rsidTr="00FE4A3B">
        <w:trPr>
          <w:trHeight w:val="375"/>
        </w:trPr>
        <w:tc>
          <w:tcPr>
            <w:tcW w:w="2178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13：00～16：00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測量データ図面展開</w:t>
            </w:r>
          </w:p>
        </w:tc>
      </w:tr>
    </w:tbl>
    <w:p w:rsidR="00374719" w:rsidRDefault="00374719" w:rsidP="00FA13CA">
      <w:pPr>
        <w:rPr>
          <w:rFonts w:ascii="ＭＳ ゴシック" w:eastAsia="ＭＳ ゴシック" w:hAnsi="ＭＳ ゴシック"/>
          <w:sz w:val="24"/>
          <w:szCs w:val="24"/>
        </w:rPr>
      </w:pPr>
    </w:p>
    <w:p w:rsidR="005F1F6C" w:rsidRDefault="00F6649E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．参加費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B43DF">
        <w:rPr>
          <w:rFonts w:ascii="ＭＳ ゴシック" w:eastAsia="ＭＳ ゴシック" w:hAnsi="ＭＳ ゴシック" w:hint="eastAsia"/>
          <w:sz w:val="24"/>
          <w:szCs w:val="24"/>
        </w:rPr>
        <w:t>無料</w:t>
      </w:r>
    </w:p>
    <w:p w:rsidR="00B174DF" w:rsidRDefault="00B174DF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:rsidR="00B174DF" w:rsidRDefault="00F6649E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74DF">
        <w:rPr>
          <w:rFonts w:ascii="ＭＳ ゴシック" w:eastAsia="ＭＳ ゴシック" w:hAnsi="ＭＳ ゴシック" w:hint="eastAsia"/>
          <w:sz w:val="24"/>
          <w:szCs w:val="24"/>
        </w:rPr>
        <w:t>．報　酬　　インターンシップ１日　１０，０００円</w:t>
      </w:r>
    </w:p>
    <w:p w:rsidR="00B54E3B" w:rsidRDefault="00B54E3B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源泉徴収のうえ、後日参加者の口座に振込。</w:t>
      </w:r>
    </w:p>
    <w:p w:rsidR="000A6831" w:rsidRDefault="000A6831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:rsidR="000A6831" w:rsidRDefault="00F6649E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．募集人員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１回あたり５</w:t>
      </w:r>
      <w:r w:rsidR="003F0C9B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DB43DF" w:rsidRDefault="00DB43DF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:rsidR="00240C2C" w:rsidRDefault="00F6649E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B43DF">
        <w:rPr>
          <w:rFonts w:ascii="ＭＳ ゴシック" w:eastAsia="ＭＳ ゴシック" w:hAnsi="ＭＳ ゴシック" w:hint="eastAsia"/>
          <w:sz w:val="24"/>
          <w:szCs w:val="24"/>
        </w:rPr>
        <w:t>．開催費用</w:t>
      </w:r>
    </w:p>
    <w:p w:rsidR="003477D1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77D1">
        <w:rPr>
          <w:rFonts w:ascii="ＭＳ ゴシック" w:eastAsia="ＭＳ ゴシック" w:hAnsi="ＭＳ ゴシック" w:hint="eastAsia"/>
          <w:sz w:val="24"/>
          <w:szCs w:val="24"/>
        </w:rPr>
        <w:t>以下の費用を長土連の「技術者育成費」より支出する</w:t>
      </w:r>
    </w:p>
    <w:p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旅費</w:t>
      </w:r>
    </w:p>
    <w:p w:rsidR="006D0795" w:rsidRDefault="006D0795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・所属の学校又は自宅から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長野駅までの交通機関による金額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とする。</w:t>
      </w:r>
    </w:p>
    <w:p w:rsidR="00C8445B" w:rsidRDefault="00C8445B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・切符参加者が手配する。</w:t>
      </w:r>
    </w:p>
    <w:p w:rsidR="00C8445B" w:rsidRDefault="00C8445B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・公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共交通機関の領収書に基づき、後日参加者の口座に振込。</w:t>
      </w:r>
    </w:p>
    <w:p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（２）宿泊費</w:t>
      </w:r>
    </w:p>
    <w:p w:rsidR="00B54E3B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・宿泊場所は参加者が手配する。</w:t>
      </w:r>
    </w:p>
    <w:p w:rsidR="00B54E3B" w:rsidRDefault="00DA1082" w:rsidP="00DA1082">
      <w:pPr>
        <w:ind w:left="991" w:hangingChars="413" w:hanging="9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・宿泊場所の領収書に基づき、後日参加者の口座に振込。ただし、主催者負担は１万円を上限とする。</w:t>
      </w:r>
    </w:p>
    <w:p w:rsidR="00CB6D11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CB6D11">
        <w:rPr>
          <w:rFonts w:ascii="ＭＳ ゴシック" w:eastAsia="ＭＳ ゴシック" w:hAnsi="ＭＳ ゴシック" w:hint="eastAsia"/>
          <w:sz w:val="24"/>
          <w:szCs w:val="24"/>
        </w:rPr>
        <w:t>昼食代（２日分）</w:t>
      </w:r>
    </w:p>
    <w:p w:rsidR="00CB6D11" w:rsidRDefault="00CB6D11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2523">
        <w:rPr>
          <w:rFonts w:ascii="ＭＳ ゴシック" w:eastAsia="ＭＳ ゴシック" w:hAnsi="ＭＳ ゴシック" w:hint="eastAsia"/>
          <w:sz w:val="24"/>
          <w:szCs w:val="24"/>
        </w:rPr>
        <w:t>傷害保険料</w:t>
      </w:r>
    </w:p>
    <w:p w:rsidR="000A5AAF" w:rsidRDefault="000A5AA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（５）インターンシップにおける労災保険料</w:t>
      </w:r>
    </w:p>
    <w:p w:rsidR="00D9036E" w:rsidRDefault="00D9036E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B54E3B" w:rsidRDefault="00F6649E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．参加者に提出を求める資料</w:t>
      </w:r>
    </w:p>
    <w:p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セミナー当日提出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①マイナンバーが記載された書類の写し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②旅費、宿泊費、報酬の送金先口座申出書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※事前に①を貼付、②を記載する書式を送信し、セミナー当日に提出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（２）セミナー終了後以降に提出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①交通機関の領収書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②宿泊費の領収書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※セミナー当日に①②を貼付する書式を配布</w:t>
      </w:r>
    </w:p>
    <w:p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191585" w:rsidRDefault="00F664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９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:rsidR="000A6831" w:rsidRDefault="001915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本連合会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HP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及びマイナビ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による募集</w:t>
      </w:r>
    </w:p>
    <w:p w:rsidR="00C530DA" w:rsidRDefault="00C530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チラシ配布</w:t>
      </w:r>
    </w:p>
    <w:p w:rsidR="000A6831" w:rsidRDefault="000A68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求人票提出学校へチラシ配布</w:t>
      </w:r>
    </w:p>
    <w:p w:rsidR="000A6831" w:rsidRDefault="000A6831">
      <w:pPr>
        <w:rPr>
          <w:rFonts w:ascii="ＭＳ ゴシック" w:eastAsia="ＭＳ ゴシック" w:hAnsi="ＭＳ ゴシック"/>
          <w:sz w:val="24"/>
          <w:szCs w:val="24"/>
        </w:rPr>
      </w:pPr>
    </w:p>
    <w:p w:rsidR="000A6831" w:rsidRDefault="00F664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60FDD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:rsidR="00D11595" w:rsidRDefault="00A60FDD" w:rsidP="00D1159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922C8" w:rsidRPr="00CD4372">
        <w:rPr>
          <w:rFonts w:ascii="ＭＳ ゴシック" w:eastAsia="ＭＳ ゴシック" w:hAnsi="ＭＳ ゴシック" w:hint="eastAsia"/>
          <w:sz w:val="24"/>
          <w:szCs w:val="24"/>
        </w:rPr>
        <w:t>令和５年８月４日までに、長野県土地改良事業団体連合会HP又はマイナビに掲載のQRコードから申し込むこと。</w:t>
      </w:r>
    </w:p>
    <w:p w:rsidR="006A0391" w:rsidRDefault="006A0391">
      <w:pPr>
        <w:rPr>
          <w:rFonts w:ascii="ＭＳ ゴシック" w:eastAsia="ＭＳ ゴシック" w:hAnsi="ＭＳ ゴシック"/>
          <w:sz w:val="24"/>
          <w:szCs w:val="24"/>
        </w:rPr>
      </w:pPr>
    </w:p>
    <w:p w:rsidR="001A308C" w:rsidRPr="00842604" w:rsidRDefault="00F664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1A308C" w:rsidRPr="00842604">
        <w:rPr>
          <w:rFonts w:ascii="ＭＳ ゴシック" w:eastAsia="ＭＳ ゴシック" w:hAnsi="ＭＳ ゴシック" w:hint="eastAsia"/>
          <w:sz w:val="24"/>
          <w:szCs w:val="24"/>
        </w:rPr>
        <w:t>．個人情報の取扱い</w:t>
      </w:r>
    </w:p>
    <w:p w:rsidR="00166D77" w:rsidRPr="00842604" w:rsidRDefault="00166D77" w:rsidP="00C7144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42604">
        <w:rPr>
          <w:rFonts w:ascii="ＭＳ ゴシック" w:eastAsia="ＭＳ ゴシック" w:hAnsi="ＭＳ ゴシック" w:hint="eastAsia"/>
          <w:sz w:val="24"/>
          <w:szCs w:val="24"/>
        </w:rPr>
        <w:t xml:space="preserve">　　参加申込時に登録いただいた個人情報は、インターンシップ参加者の選抜、参加決定後の受け入れ準備及び期間中の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事務手続き</w:t>
      </w:r>
      <w:r w:rsidR="0084260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42604" w:rsidRPr="00842604">
        <w:rPr>
          <w:rFonts w:ascii="ＭＳ ゴシック" w:eastAsia="ＭＳ ゴシック" w:hAnsi="ＭＳ ゴシック" w:hint="eastAsia"/>
          <w:sz w:val="24"/>
          <w:szCs w:val="24"/>
          <w:u w:val="single"/>
        </w:rPr>
        <w:t>職員採用試験受験案内送付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以外の目的には使用いたしません。</w:t>
      </w:r>
    </w:p>
    <w:sectPr w:rsidR="00166D77" w:rsidRPr="00842604" w:rsidSect="004D0C92">
      <w:pgSz w:w="11906" w:h="16838" w:code="9"/>
      <w:pgMar w:top="1134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16" w:rsidRDefault="00675F16" w:rsidP="005971CB">
      <w:r>
        <w:separator/>
      </w:r>
    </w:p>
  </w:endnote>
  <w:endnote w:type="continuationSeparator" w:id="0">
    <w:p w:rsidR="00675F16" w:rsidRDefault="00675F16" w:rsidP="005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16" w:rsidRDefault="00675F16" w:rsidP="005971CB">
      <w:r>
        <w:separator/>
      </w:r>
    </w:p>
  </w:footnote>
  <w:footnote w:type="continuationSeparator" w:id="0">
    <w:p w:rsidR="00675F16" w:rsidRDefault="00675F16" w:rsidP="0059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D8E"/>
    <w:multiLevelType w:val="hybridMultilevel"/>
    <w:tmpl w:val="B37A01AC"/>
    <w:lvl w:ilvl="0" w:tplc="9488AF0A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957578"/>
    <w:multiLevelType w:val="hybridMultilevel"/>
    <w:tmpl w:val="CD361488"/>
    <w:lvl w:ilvl="0" w:tplc="2B8CE4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CB"/>
    <w:rsid w:val="0001614D"/>
    <w:rsid w:val="000A5AAF"/>
    <w:rsid w:val="000A6831"/>
    <w:rsid w:val="000B5992"/>
    <w:rsid w:val="00166D77"/>
    <w:rsid w:val="00191585"/>
    <w:rsid w:val="001A308C"/>
    <w:rsid w:val="001C4445"/>
    <w:rsid w:val="001D469E"/>
    <w:rsid w:val="00240C2C"/>
    <w:rsid w:val="00241282"/>
    <w:rsid w:val="0031363C"/>
    <w:rsid w:val="003231F2"/>
    <w:rsid w:val="003477D1"/>
    <w:rsid w:val="00374719"/>
    <w:rsid w:val="00375D43"/>
    <w:rsid w:val="003F0C9B"/>
    <w:rsid w:val="004442C2"/>
    <w:rsid w:val="00445CCD"/>
    <w:rsid w:val="004713DB"/>
    <w:rsid w:val="004A724A"/>
    <w:rsid w:val="004D0C92"/>
    <w:rsid w:val="00503ED4"/>
    <w:rsid w:val="005707C8"/>
    <w:rsid w:val="00582523"/>
    <w:rsid w:val="005971CB"/>
    <w:rsid w:val="005A01DF"/>
    <w:rsid w:val="005B143D"/>
    <w:rsid w:val="005D73A7"/>
    <w:rsid w:val="005F1F6C"/>
    <w:rsid w:val="006372EE"/>
    <w:rsid w:val="00675F16"/>
    <w:rsid w:val="006A0391"/>
    <w:rsid w:val="006D0795"/>
    <w:rsid w:val="00750AA2"/>
    <w:rsid w:val="007846E3"/>
    <w:rsid w:val="007D46AD"/>
    <w:rsid w:val="00842604"/>
    <w:rsid w:val="00853472"/>
    <w:rsid w:val="008922C8"/>
    <w:rsid w:val="009C1186"/>
    <w:rsid w:val="009D0AF3"/>
    <w:rsid w:val="009E44C6"/>
    <w:rsid w:val="00A34CC9"/>
    <w:rsid w:val="00A55808"/>
    <w:rsid w:val="00A60FDD"/>
    <w:rsid w:val="00B174DF"/>
    <w:rsid w:val="00B54E3B"/>
    <w:rsid w:val="00C033A8"/>
    <w:rsid w:val="00C416C8"/>
    <w:rsid w:val="00C530DA"/>
    <w:rsid w:val="00C71448"/>
    <w:rsid w:val="00C77F97"/>
    <w:rsid w:val="00C8445B"/>
    <w:rsid w:val="00CB6D11"/>
    <w:rsid w:val="00CC250B"/>
    <w:rsid w:val="00D03FB9"/>
    <w:rsid w:val="00D11595"/>
    <w:rsid w:val="00D56115"/>
    <w:rsid w:val="00D820F2"/>
    <w:rsid w:val="00D9036E"/>
    <w:rsid w:val="00DA1082"/>
    <w:rsid w:val="00DA4206"/>
    <w:rsid w:val="00DA55CC"/>
    <w:rsid w:val="00DB43DF"/>
    <w:rsid w:val="00EC39D7"/>
    <w:rsid w:val="00F00F48"/>
    <w:rsid w:val="00F6649E"/>
    <w:rsid w:val="00F75A68"/>
    <w:rsid w:val="00F818F3"/>
    <w:rsid w:val="00FA13CA"/>
    <w:rsid w:val="00FE4A3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1CFE5-748D-4B55-9D47-B7E040B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CB"/>
  </w:style>
  <w:style w:type="paragraph" w:styleId="a5">
    <w:name w:val="footer"/>
    <w:basedOn w:val="a"/>
    <w:link w:val="a6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CB"/>
  </w:style>
  <w:style w:type="paragraph" w:styleId="a7">
    <w:name w:val="List Paragraph"/>
    <w:basedOn w:val="a"/>
    <w:uiPriority w:val="34"/>
    <w:qFormat/>
    <w:rsid w:val="005971CB"/>
    <w:pPr>
      <w:ind w:leftChars="400" w:left="840"/>
    </w:pPr>
  </w:style>
  <w:style w:type="character" w:styleId="2">
    <w:name w:val="Intense Reference"/>
    <w:basedOn w:val="a0"/>
    <w:uiPriority w:val="32"/>
    <w:qFormat/>
    <w:rsid w:val="00D11595"/>
    <w:rPr>
      <w:b/>
      <w:bCs/>
      <w:smallCaps/>
      <w:color w:val="5B9BD5" w:themeColor="accent1"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32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NTL_USER</dc:creator>
  <cp:keywords/>
  <dc:description/>
  <cp:lastModifiedBy>NTL_USER</cp:lastModifiedBy>
  <cp:revision>7</cp:revision>
  <cp:lastPrinted>2023-07-07T06:47:00Z</cp:lastPrinted>
  <dcterms:created xsi:type="dcterms:W3CDTF">2023-07-19T04:39:00Z</dcterms:created>
  <dcterms:modified xsi:type="dcterms:W3CDTF">2023-07-20T00:51:00Z</dcterms:modified>
</cp:coreProperties>
</file>